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1B" w14:textId="0E370FDC" w:rsidR="00F402EB" w:rsidRPr="0023049A" w:rsidRDefault="00F22C9C">
      <w:pPr>
        <w:pStyle w:val="3"/>
        <w:spacing w:before="51"/>
        <w:ind w:left="345"/>
      </w:pPr>
      <w:bookmarkStart w:id="0" w:name="【別記様式第２－１号】"/>
      <w:bookmarkEnd w:id="0"/>
      <w:r w:rsidRPr="0023049A">
        <w:rPr>
          <w:spacing w:val="9"/>
        </w:rPr>
        <w:t>【別記様式第２－１号】</w:t>
      </w:r>
    </w:p>
    <w:p w14:paraId="5992F11C" w14:textId="77777777" w:rsidR="00F402EB" w:rsidRPr="0023049A" w:rsidRDefault="00F22C9C">
      <w:pPr>
        <w:pStyle w:val="a3"/>
        <w:spacing w:before="211" w:line="256" w:lineRule="exact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11D" w14:textId="77777777" w:rsidR="00F402EB" w:rsidRPr="0023049A" w:rsidRDefault="00F22C9C">
      <w:pPr>
        <w:pStyle w:val="a3"/>
        <w:spacing w:line="256" w:lineRule="exact"/>
        <w:ind w:left="70"/>
        <w:jc w:val="center"/>
      </w:pPr>
      <w:r w:rsidRPr="0023049A">
        <w:rPr>
          <w:spacing w:val="24"/>
        </w:rPr>
        <w:t>（</w:t>
      </w:r>
      <w:r w:rsidRPr="0023049A">
        <w:rPr>
          <w:spacing w:val="18"/>
        </w:rPr>
        <w:t>第  事業期間</w:t>
      </w:r>
      <w:r w:rsidRPr="0023049A">
        <w:rPr>
          <w:spacing w:val="-10"/>
        </w:rPr>
        <w:t>）</w:t>
      </w:r>
    </w:p>
    <w:p w14:paraId="5992F11E" w14:textId="77777777" w:rsidR="00F402EB" w:rsidRPr="0023049A" w:rsidRDefault="00F402EB">
      <w:pPr>
        <w:pStyle w:val="a3"/>
        <w:spacing w:before="18"/>
      </w:pPr>
    </w:p>
    <w:p w14:paraId="5992F11F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20" w14:textId="77777777" w:rsidR="00F402EB" w:rsidRPr="0023049A" w:rsidRDefault="00F22C9C">
      <w:pPr>
        <w:pStyle w:val="a3"/>
        <w:spacing w:before="37"/>
        <w:ind w:right="743"/>
        <w:jc w:val="right"/>
      </w:pPr>
      <w:r w:rsidRPr="0023049A">
        <w:rPr>
          <w:spacing w:val="11"/>
        </w:rPr>
        <w:t>年  月  日</w:t>
      </w:r>
    </w:p>
    <w:p w14:paraId="5992F121" w14:textId="77777777" w:rsidR="00F402EB" w:rsidRPr="0023049A" w:rsidRDefault="00F402EB">
      <w:pPr>
        <w:pStyle w:val="a3"/>
        <w:spacing w:before="18"/>
      </w:pPr>
    </w:p>
    <w:p w14:paraId="5992F122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123" w14:textId="77777777" w:rsidR="00F402EB" w:rsidRPr="0023049A" w:rsidRDefault="00F22C9C">
      <w:pPr>
        <w:pStyle w:val="a3"/>
        <w:spacing w:before="3"/>
        <w:ind w:left="580"/>
      </w:pPr>
      <w:r w:rsidRPr="0023049A">
        <w:rPr>
          <w:spacing w:val="24"/>
        </w:rPr>
        <w:t>（</w:t>
      </w:r>
      <w:r w:rsidRPr="0023049A">
        <w:rPr>
          <w:spacing w:val="22"/>
        </w:rPr>
        <w:t>事業主体経由</w:t>
      </w:r>
      <w:r w:rsidRPr="0023049A">
        <w:rPr>
          <w:spacing w:val="-10"/>
        </w:rPr>
        <w:t>）</w:t>
      </w:r>
    </w:p>
    <w:p w14:paraId="5992F124" w14:textId="77777777" w:rsidR="00F402EB" w:rsidRPr="0023049A" w:rsidRDefault="00F402EB">
      <w:pPr>
        <w:pStyle w:val="a3"/>
        <w:spacing w:before="3"/>
      </w:pPr>
    </w:p>
    <w:p w14:paraId="5992F125" w14:textId="77777777" w:rsidR="00F402EB" w:rsidRPr="0023049A" w:rsidRDefault="00F22C9C">
      <w:pPr>
        <w:pStyle w:val="a3"/>
        <w:tabs>
          <w:tab w:val="left" w:pos="6904"/>
        </w:tabs>
        <w:spacing w:before="1"/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26" w14:textId="77777777" w:rsidR="00F402EB" w:rsidRPr="0023049A" w:rsidRDefault="00F22C9C">
      <w:pPr>
        <w:pStyle w:val="a3"/>
        <w:ind w:left="4787"/>
      </w:pPr>
      <w:r w:rsidRPr="0023049A">
        <w:rPr>
          <w:spacing w:val="18"/>
        </w:rPr>
        <w:t>名称及び代表者の氏名</w:t>
      </w:r>
    </w:p>
    <w:p w14:paraId="5992F127" w14:textId="53D93826" w:rsidR="00F402EB" w:rsidRPr="0023049A" w:rsidRDefault="00F22C9C">
      <w:pPr>
        <w:pStyle w:val="a3"/>
        <w:spacing w:before="240" w:line="211" w:lineRule="auto"/>
        <w:ind w:left="346" w:right="483" w:firstLine="467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3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1"/>
        </w:rPr>
        <w:t>で承認のあった○○の実証事業</w:t>
      </w:r>
      <w:r w:rsidRPr="0023049A">
        <w:rPr>
          <w:spacing w:val="23"/>
        </w:rPr>
        <w:t>（</w:t>
      </w:r>
      <w:r w:rsidRPr="0023049A">
        <w:rPr>
          <w:rFonts w:ascii="ＭＳ ゴシック" w:eastAsia="ＭＳ ゴシック" w:hAnsi="ＭＳ ゴシック"/>
          <w:spacing w:val="23"/>
        </w:rPr>
        <w:t>※</w:t>
      </w:r>
      <w:r w:rsidRPr="0023049A">
        <w:rPr>
          <w:spacing w:val="23"/>
        </w:rPr>
        <w:t>）</w:t>
      </w:r>
      <w:r w:rsidRPr="0023049A">
        <w:rPr>
          <w:spacing w:val="21"/>
        </w:rPr>
        <w:t>の実施状況について、もうかる漁業創設支援事業実施要領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平成２１年４月１日付け２０水管第２９０</w:t>
      </w:r>
      <w:r w:rsidRPr="0023049A">
        <w:rPr>
          <w:spacing w:val="21"/>
        </w:rPr>
        <w:t>６号水産庁長官通知</w:t>
      </w:r>
      <w:r w:rsidRPr="0023049A">
        <w:rPr>
          <w:spacing w:val="24"/>
        </w:rPr>
        <w:t>）</w:t>
      </w:r>
      <w:r w:rsidRPr="0023049A">
        <w:rPr>
          <w:spacing w:val="21"/>
        </w:rPr>
        <w:t>第１の７の</w:t>
      </w:r>
      <w:r w:rsidRPr="0023049A">
        <w:rPr>
          <w:spacing w:val="16"/>
        </w:rPr>
        <w:t>（２）</w:t>
      </w:r>
      <w:r w:rsidRPr="0023049A">
        <w:rPr>
          <w:spacing w:val="10"/>
        </w:rPr>
        <w:t>のアの規定に基づき報告します。</w:t>
      </w:r>
    </w:p>
    <w:p w14:paraId="5992F128" w14:textId="5407D7BF" w:rsidR="00F402EB" w:rsidRPr="0023049A" w:rsidRDefault="00F22C9C">
      <w:pPr>
        <w:pStyle w:val="a3"/>
        <w:spacing w:line="211" w:lineRule="auto"/>
        <w:ind w:left="809" w:right="484" w:hanging="229"/>
        <w:jc w:val="both"/>
      </w:pPr>
      <w:r w:rsidRPr="0023049A">
        <w:rPr>
          <w:rFonts w:ascii="ＭＳ ゴシック" w:eastAsia="ＭＳ ゴシック" w:hAnsi="ＭＳ ゴシック"/>
          <w:spacing w:val="15"/>
        </w:rPr>
        <w:t>※</w:t>
      </w:r>
      <w:r w:rsidR="0082376F" w:rsidRPr="0023049A">
        <w:rPr>
          <w:rFonts w:ascii="ＭＳ ゴシック" w:eastAsia="ＭＳ ゴシック" w:hAnsi="ＭＳ ゴシック" w:hint="eastAsia"/>
          <w:spacing w:val="15"/>
        </w:rPr>
        <w:t xml:space="preserve">　</w:t>
      </w:r>
      <w:r w:rsidRPr="0023049A">
        <w:rPr>
          <w:spacing w:val="22"/>
        </w:rPr>
        <w:t>第１の１の</w:t>
      </w:r>
      <w:r w:rsidRPr="0023049A">
        <w:rPr>
          <w:spacing w:val="16"/>
        </w:rPr>
        <w:t>（１）</w:t>
      </w:r>
      <w:r w:rsidR="005F79A1">
        <w:rPr>
          <w:rFonts w:hint="eastAsia"/>
          <w:spacing w:val="16"/>
        </w:rPr>
        <w:t>、（２）</w:t>
      </w:r>
      <w:r w:rsidR="00F06C9C">
        <w:rPr>
          <w:rFonts w:hint="eastAsia"/>
          <w:spacing w:val="-2"/>
        </w:rPr>
        <w:t>及び</w:t>
      </w:r>
      <w:r w:rsidRPr="0023049A">
        <w:t>（</w:t>
      </w:r>
      <w:r w:rsidR="005F79A1">
        <w:rPr>
          <w:rFonts w:hint="eastAsia"/>
          <w:spacing w:val="-8"/>
        </w:rPr>
        <w:t>４</w:t>
      </w:r>
      <w:r w:rsidRPr="0023049A">
        <w:rPr>
          <w:spacing w:val="10"/>
        </w:rPr>
        <w:t>）</w:t>
      </w:r>
      <w:r w:rsidRPr="0023049A">
        <w:rPr>
          <w:spacing w:val="16"/>
        </w:rPr>
        <w:t>のいずれかの実証事業名のうち、承認のあった</w:t>
      </w:r>
      <w:r w:rsidRPr="0023049A">
        <w:rPr>
          <w:spacing w:val="21"/>
        </w:rPr>
        <w:t>実証事業名を選択して記載すること。</w:t>
      </w:r>
    </w:p>
    <w:p w14:paraId="5992F129" w14:textId="77777777" w:rsidR="00F402EB" w:rsidRPr="0023049A" w:rsidRDefault="00F402EB">
      <w:pPr>
        <w:pStyle w:val="a3"/>
        <w:spacing w:before="17"/>
      </w:pPr>
    </w:p>
    <w:p w14:paraId="5992F12A" w14:textId="77777777" w:rsidR="00F402EB" w:rsidRPr="0023049A" w:rsidRDefault="00F22C9C">
      <w:pPr>
        <w:pStyle w:val="a3"/>
        <w:ind w:left="305"/>
        <w:jc w:val="center"/>
      </w:pPr>
      <w:r w:rsidRPr="0023049A">
        <w:rPr>
          <w:spacing w:val="-10"/>
        </w:rPr>
        <w:t>記</w:t>
      </w:r>
    </w:p>
    <w:p w14:paraId="5992F12B" w14:textId="77777777" w:rsidR="00F402EB" w:rsidRPr="0023049A" w:rsidRDefault="00F22C9C">
      <w:pPr>
        <w:pStyle w:val="a3"/>
        <w:spacing w:before="3"/>
        <w:ind w:left="305" w:right="7016"/>
        <w:jc w:val="center"/>
      </w:pPr>
      <w:r w:rsidRPr="0023049A">
        <w:rPr>
          <w:spacing w:val="20"/>
        </w:rPr>
        <w:t>１．事業実施結果の概要</w:t>
      </w:r>
    </w:p>
    <w:p w14:paraId="5992F12C" w14:textId="77777777" w:rsidR="00F402EB" w:rsidRPr="0023049A" w:rsidRDefault="00F22C9C">
      <w:pPr>
        <w:pStyle w:val="a3"/>
        <w:spacing w:before="233" w:line="211" w:lineRule="auto"/>
        <w:ind w:left="809" w:right="6814" w:hanging="471"/>
      </w:pPr>
      <w:r w:rsidRPr="0023049A">
        <w:rPr>
          <w:spacing w:val="19"/>
        </w:rPr>
        <w:t>２．実証事業に用いた船舶</w:t>
      </w:r>
      <w:r w:rsidRPr="0023049A">
        <w:rPr>
          <w:spacing w:val="18"/>
        </w:rPr>
        <w:t>船名及び総トン数：</w:t>
      </w:r>
      <w:r w:rsidRPr="0023049A">
        <w:t xml:space="preserve"> </w:t>
      </w:r>
      <w:r w:rsidRPr="0023049A">
        <w:rPr>
          <w:spacing w:val="18"/>
        </w:rPr>
        <w:t>所有者等氏名：</w:t>
      </w:r>
      <w:r w:rsidRPr="0023049A">
        <w:t xml:space="preserve"> </w:t>
      </w:r>
    </w:p>
    <w:p w14:paraId="5992F12D" w14:textId="77777777" w:rsidR="00F402EB" w:rsidRPr="0023049A" w:rsidRDefault="00F22C9C">
      <w:pPr>
        <w:pStyle w:val="a3"/>
        <w:spacing w:line="246" w:lineRule="exact"/>
        <w:ind w:left="816"/>
      </w:pPr>
      <w:r w:rsidRPr="0023049A">
        <w:rPr>
          <w:spacing w:val="18"/>
        </w:rPr>
        <w:t>所有者等住所：</w:t>
      </w:r>
      <w:r w:rsidRPr="0023049A">
        <w:rPr>
          <w:spacing w:val="-10"/>
        </w:rPr>
        <w:t xml:space="preserve"> </w:t>
      </w:r>
    </w:p>
    <w:p w14:paraId="5992F12E" w14:textId="77777777" w:rsidR="00F402EB" w:rsidRPr="0023049A" w:rsidRDefault="00F402EB">
      <w:pPr>
        <w:pStyle w:val="a3"/>
        <w:spacing w:before="75"/>
      </w:pPr>
    </w:p>
    <w:p w14:paraId="5992F12F" w14:textId="77777777" w:rsidR="00F402EB" w:rsidRPr="0023049A" w:rsidRDefault="00F22C9C">
      <w:pPr>
        <w:pStyle w:val="a3"/>
        <w:ind w:left="345"/>
      </w:pPr>
      <w:r w:rsidRPr="0023049A">
        <w:rPr>
          <w:spacing w:val="21"/>
        </w:rPr>
        <w:t>３．事業の期間</w:t>
      </w:r>
    </w:p>
    <w:p w14:paraId="5992F130" w14:textId="77777777" w:rsidR="00F402EB" w:rsidRPr="0023049A" w:rsidRDefault="00F22C9C">
      <w:pPr>
        <w:pStyle w:val="a3"/>
        <w:tabs>
          <w:tab w:val="left" w:pos="2222"/>
          <w:tab w:val="left" w:pos="2916"/>
          <w:tab w:val="left" w:pos="4094"/>
          <w:tab w:val="left" w:pos="4800"/>
          <w:tab w:val="left" w:pos="5494"/>
        </w:tabs>
        <w:spacing w:before="1"/>
        <w:ind w:left="1517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日ま</w:t>
      </w:r>
      <w:r w:rsidRPr="0023049A">
        <w:rPr>
          <w:spacing w:val="11"/>
        </w:rPr>
        <w:t>で</w:t>
      </w:r>
    </w:p>
    <w:p w14:paraId="5992F131" w14:textId="77777777" w:rsidR="00F402EB" w:rsidRPr="0023049A" w:rsidRDefault="00F402EB">
      <w:pPr>
        <w:pStyle w:val="a3"/>
        <w:spacing w:before="37"/>
      </w:pPr>
    </w:p>
    <w:p w14:paraId="5992F132" w14:textId="77777777" w:rsidR="00F402EB" w:rsidRPr="0023049A" w:rsidRDefault="00F22C9C">
      <w:pPr>
        <w:pStyle w:val="a3"/>
        <w:ind w:left="346"/>
      </w:pPr>
      <w:r w:rsidRPr="0023049A">
        <w:rPr>
          <w:spacing w:val="17"/>
        </w:rPr>
        <w:t>４．事業に要した経費</w:t>
      </w:r>
    </w:p>
    <w:p w14:paraId="5992F133" w14:textId="77777777" w:rsidR="00F402EB" w:rsidRPr="0023049A" w:rsidRDefault="00F22C9C">
      <w:pPr>
        <w:pStyle w:val="a3"/>
        <w:spacing w:before="3"/>
        <w:ind w:left="816"/>
      </w:pPr>
      <w:r w:rsidRPr="0023049A">
        <w:rPr>
          <w:spacing w:val="24"/>
        </w:rPr>
        <w:t>（</w:t>
      </w:r>
      <w:r w:rsidRPr="0023049A">
        <w:rPr>
          <w:spacing w:val="9"/>
        </w:rPr>
        <w:t>用船料等補助分 )</w:t>
      </w:r>
    </w:p>
    <w:p w14:paraId="5992F134" w14:textId="77777777" w:rsidR="00F402EB" w:rsidRPr="0023049A" w:rsidRDefault="00F22C9C">
      <w:pPr>
        <w:pStyle w:val="a3"/>
        <w:spacing w:before="3"/>
        <w:ind w:left="7375"/>
      </w:pPr>
      <w:r w:rsidRPr="0023049A">
        <w:rPr>
          <w:spacing w:val="24"/>
        </w:rPr>
        <w:t>（</w:t>
      </w:r>
      <w:r w:rsidRPr="0023049A">
        <w:rPr>
          <w:spacing w:val="22"/>
        </w:rPr>
        <w:t>単位：円</w:t>
      </w:r>
      <w:r w:rsidRPr="0023049A">
        <w:rPr>
          <w:spacing w:val="-10"/>
        </w:rPr>
        <w:t>）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39" w14:textId="77777777">
        <w:trPr>
          <w:trHeight w:val="409"/>
        </w:trPr>
        <w:tc>
          <w:tcPr>
            <w:tcW w:w="2494" w:type="dxa"/>
          </w:tcPr>
          <w:p w14:paraId="5992F13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5992F136" w14:textId="77777777" w:rsidR="00F402EB" w:rsidRPr="0023049A" w:rsidRDefault="00F22C9C">
            <w:pPr>
              <w:pStyle w:val="TableParagraph"/>
              <w:spacing w:line="260" w:lineRule="exact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37" w14:textId="77777777" w:rsidR="00F402EB" w:rsidRPr="0023049A" w:rsidRDefault="00F22C9C">
            <w:pPr>
              <w:pStyle w:val="TableParagraph"/>
              <w:spacing w:line="260" w:lineRule="exact"/>
              <w:ind w:left="563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実績額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38" w14:textId="77777777" w:rsidR="00F402EB" w:rsidRPr="0023049A" w:rsidRDefault="00F22C9C">
            <w:pPr>
              <w:pStyle w:val="TableParagraph"/>
              <w:spacing w:line="260" w:lineRule="exact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3E" w14:textId="77777777">
        <w:trPr>
          <w:trHeight w:val="592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3A" w14:textId="77777777" w:rsidR="00F402EB" w:rsidRPr="0023049A" w:rsidRDefault="00F22C9C">
            <w:pPr>
              <w:pStyle w:val="TableParagraph"/>
              <w:spacing w:before="51"/>
              <w:ind w:left="280"/>
              <w:rPr>
                <w:sz w:val="21"/>
              </w:rPr>
            </w:pPr>
            <w:r w:rsidRPr="0023049A">
              <w:rPr>
                <w:spacing w:val="36"/>
                <w:sz w:val="21"/>
              </w:rPr>
              <w:t>用船料等補助経費</w:t>
            </w:r>
          </w:p>
        </w:tc>
        <w:tc>
          <w:tcPr>
            <w:tcW w:w="1757" w:type="dxa"/>
            <w:tcBorders>
              <w:bottom w:val="dashSmallGap" w:sz="4" w:space="0" w:color="000000"/>
            </w:tcBorders>
          </w:tcPr>
          <w:p w14:paraId="5992F13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bottom w:val="dashSmallGap" w:sz="4" w:space="0" w:color="000000"/>
            </w:tcBorders>
          </w:tcPr>
          <w:p w14:paraId="5992F13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bottom w:val="dashSmallGap" w:sz="4" w:space="0" w:color="000000"/>
            </w:tcBorders>
          </w:tcPr>
          <w:p w14:paraId="5992F13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3" w14:textId="77777777" w:rsidTr="00A77BD7">
        <w:trPr>
          <w:trHeight w:val="592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3F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事業管理費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8" w14:textId="77777777" w:rsidTr="00A77BD7">
        <w:trPr>
          <w:trHeight w:val="577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4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消費税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4D" w14:textId="77777777" w:rsidTr="00A77BD7">
        <w:trPr>
          <w:trHeight w:val="479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9" w14:textId="77777777" w:rsidR="00F402EB" w:rsidRPr="0023049A" w:rsidRDefault="00F22C9C">
            <w:pPr>
              <w:pStyle w:val="TableParagraph"/>
              <w:spacing w:before="6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4E" w14:textId="77777777" w:rsidR="00F402EB" w:rsidRPr="0023049A" w:rsidRDefault="00F402EB">
      <w:pPr>
        <w:rPr>
          <w:rFonts w:ascii="Times New Roman"/>
          <w:sz w:val="20"/>
        </w:rPr>
        <w:sectPr w:rsidR="00F402EB" w:rsidRPr="002304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640" w:right="740" w:bottom="760" w:left="1200" w:header="0" w:footer="570" w:gutter="0"/>
          <w:cols w:space="720"/>
        </w:sectPr>
      </w:pPr>
    </w:p>
    <w:p w14:paraId="5992F14F" w14:textId="77777777" w:rsidR="00F402EB" w:rsidRPr="0023049A" w:rsidRDefault="00F22C9C">
      <w:pPr>
        <w:pStyle w:val="a3"/>
        <w:spacing w:before="52"/>
        <w:ind w:left="813"/>
      </w:pPr>
      <w:r w:rsidRPr="0023049A">
        <w:rPr>
          <w:spacing w:val="24"/>
        </w:rPr>
        <w:lastRenderedPageBreak/>
        <w:t>（</w:t>
      </w:r>
      <w:r w:rsidRPr="0023049A">
        <w:rPr>
          <w:spacing w:val="22"/>
        </w:rPr>
        <w:t>運転経費等助成分</w:t>
      </w:r>
      <w:r w:rsidRPr="0023049A">
        <w:rPr>
          <w:spacing w:val="-10"/>
        </w:rPr>
        <w:t xml:space="preserve">） </w:t>
      </w:r>
    </w:p>
    <w:p w14:paraId="5992F150" w14:textId="77777777" w:rsidR="00F402EB" w:rsidRPr="0023049A" w:rsidRDefault="00F22C9C">
      <w:pPr>
        <w:pStyle w:val="a3"/>
        <w:spacing w:before="85" w:after="25"/>
        <w:ind w:left="7375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55" w14:textId="77777777">
        <w:trPr>
          <w:trHeight w:val="438"/>
        </w:trPr>
        <w:tc>
          <w:tcPr>
            <w:tcW w:w="2494" w:type="dxa"/>
          </w:tcPr>
          <w:p w14:paraId="5992F151" w14:textId="77777777" w:rsidR="00F402EB" w:rsidRPr="0023049A" w:rsidRDefault="00F22C9C">
            <w:pPr>
              <w:pStyle w:val="TableParagraph"/>
              <w:tabs>
                <w:tab w:val="left" w:pos="991"/>
              </w:tabs>
              <w:spacing w:before="11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757" w:type="dxa"/>
          </w:tcPr>
          <w:p w14:paraId="5992F152" w14:textId="77777777" w:rsidR="00F402EB" w:rsidRPr="0023049A" w:rsidRDefault="00F22C9C">
            <w:pPr>
              <w:pStyle w:val="TableParagraph"/>
              <w:spacing w:before="86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53" w14:textId="77777777" w:rsidR="00F402EB" w:rsidRPr="0023049A" w:rsidRDefault="00F22C9C">
            <w:pPr>
              <w:pStyle w:val="TableParagraph"/>
              <w:spacing w:before="86"/>
              <w:ind w:left="563"/>
              <w:rPr>
                <w:sz w:val="21"/>
              </w:rPr>
            </w:pPr>
            <w:r w:rsidRPr="0023049A">
              <w:rPr>
                <w:spacing w:val="-3"/>
                <w:sz w:val="21"/>
              </w:rPr>
              <w:t>実 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54" w14:textId="77777777" w:rsidR="00F402EB" w:rsidRPr="0023049A" w:rsidRDefault="00F22C9C">
            <w:pPr>
              <w:pStyle w:val="TableParagraph"/>
              <w:spacing w:before="117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5A" w14:textId="77777777" w:rsidTr="00A77BD7">
        <w:trPr>
          <w:trHeight w:val="390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56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1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件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5992F1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dashSmallGap" w:sz="4" w:space="0" w:color="000000"/>
            </w:tcBorders>
          </w:tcPr>
          <w:p w14:paraId="5992F15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5F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B" w14:textId="2F802534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燃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油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  <w:r w:rsidR="005911EA">
              <w:rPr>
                <w:rFonts w:hint="eastAsia"/>
                <w:spacing w:val="-10"/>
                <w:sz w:val="21"/>
              </w:rPr>
              <w:t>（補助油費を含む）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4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0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主燃 油持込金 利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BFF" w:rsidRPr="0023049A" w14:paraId="426237FB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546F104" w14:textId="43125ED1" w:rsidR="00262BFF" w:rsidRPr="0023049A" w:rsidRDefault="00262BFF" w:rsidP="00ED6FC0">
            <w:pPr>
              <w:pStyle w:val="TableParagraph"/>
              <w:tabs>
                <w:tab w:val="left" w:pos="1737"/>
              </w:tabs>
              <w:spacing w:before="59"/>
              <w:ind w:left="28" w:right="505" w:firstLine="6"/>
              <w:rPr>
                <w:spacing w:val="-10"/>
                <w:sz w:val="21"/>
              </w:rPr>
            </w:pPr>
            <w:r w:rsidRPr="00DE1BCA">
              <w:rPr>
                <w:rFonts w:hint="eastAsia"/>
                <w:spacing w:val="682"/>
                <w:sz w:val="21"/>
                <w:fitText w:val="1995" w:id="-779974912"/>
              </w:rPr>
              <w:t>通信</w:t>
            </w:r>
            <w:r w:rsidRPr="00DE1BCA">
              <w:rPr>
                <w:rFonts w:hint="eastAsia"/>
                <w:spacing w:val="1"/>
                <w:sz w:val="21"/>
                <w:fitText w:val="1995" w:id="-779974912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D990156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1D54D1B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EFBF13B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9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5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59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餌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E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A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氷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3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F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魚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箱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BFF" w:rsidRPr="0023049A" w14:paraId="04F61A28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660F6D0" w14:textId="31EED2C1" w:rsidR="00262BFF" w:rsidRPr="0023049A" w:rsidRDefault="00262BFF" w:rsidP="00ED6FC0">
            <w:pPr>
              <w:pStyle w:val="TableParagraph"/>
              <w:spacing w:before="62"/>
              <w:ind w:left="28" w:right="544"/>
              <w:rPr>
                <w:spacing w:val="23"/>
                <w:sz w:val="21"/>
              </w:rPr>
            </w:pPr>
            <w:r w:rsidRPr="00DE1BCA">
              <w:rPr>
                <w:rFonts w:hint="eastAsia"/>
                <w:spacing w:val="385"/>
                <w:sz w:val="21"/>
                <w:fitText w:val="1995" w:id="-779974911"/>
              </w:rPr>
              <w:t>消耗品</w:t>
            </w:r>
            <w:r w:rsidRPr="00DE1BCA">
              <w:rPr>
                <w:rFonts w:hint="eastAsia"/>
                <w:sz w:val="21"/>
                <w:fitText w:val="1995" w:id="-77997491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0E992C3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BAFE66F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627EE84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8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4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その 他の資材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D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9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販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売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2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E" w14:textId="77777777" w:rsidR="00F402EB" w:rsidRPr="0023049A" w:rsidRDefault="00F22C9C">
            <w:pPr>
              <w:pStyle w:val="TableParagraph"/>
              <w:spacing w:before="59"/>
              <w:ind w:right="545"/>
              <w:jc w:val="right"/>
              <w:rPr>
                <w:sz w:val="21"/>
              </w:rPr>
            </w:pPr>
            <w:r w:rsidRPr="0023049A">
              <w:rPr>
                <w:spacing w:val="8"/>
                <w:sz w:val="21"/>
              </w:rPr>
              <w:t>そ の 他 の 経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7" w14:textId="77777777" w:rsidTr="00A77BD7">
        <w:trPr>
          <w:trHeight w:val="376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3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8C" w14:textId="77777777" w:rsidTr="00A77BD7">
        <w:trPr>
          <w:trHeight w:val="443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8" w14:textId="77777777" w:rsidR="00F402EB" w:rsidRPr="0023049A" w:rsidRDefault="00F22C9C">
            <w:pPr>
              <w:pStyle w:val="TableParagraph"/>
              <w:spacing w:before="7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8D" w14:textId="54FDAF18" w:rsidR="00F402EB" w:rsidRPr="0023049A" w:rsidRDefault="004F237B" w:rsidP="00ED6FC0">
      <w:pPr>
        <w:pStyle w:val="a3"/>
        <w:numPr>
          <w:ilvl w:val="0"/>
          <w:numId w:val="7"/>
        </w:numPr>
      </w:pPr>
      <w:r>
        <w:rPr>
          <w:rFonts w:hint="eastAsia"/>
        </w:rPr>
        <w:t>通信費及び消耗品費の実績額欄には、</w:t>
      </w:r>
      <w:r w:rsidR="0064030B">
        <w:rPr>
          <w:rFonts w:hint="eastAsia"/>
        </w:rPr>
        <w:t>計画額と同額</w:t>
      </w:r>
      <w:r>
        <w:rPr>
          <w:rFonts w:hint="eastAsia"/>
        </w:rPr>
        <w:t>を記載する</w:t>
      </w:r>
      <w:r w:rsidR="00BE089E">
        <w:rPr>
          <w:rFonts w:hint="eastAsia"/>
        </w:rPr>
        <w:t>こと</w:t>
      </w:r>
      <w:r>
        <w:rPr>
          <w:rFonts w:hint="eastAsia"/>
        </w:rPr>
        <w:t>。</w:t>
      </w:r>
    </w:p>
    <w:p w14:paraId="5992F18E" w14:textId="77777777" w:rsidR="00F402EB" w:rsidRPr="0023049A" w:rsidRDefault="00F402EB">
      <w:pPr>
        <w:pStyle w:val="a3"/>
        <w:spacing w:before="136"/>
      </w:pPr>
    </w:p>
    <w:p w14:paraId="5992F18F" w14:textId="77777777" w:rsidR="00F402EB" w:rsidRPr="0023049A" w:rsidRDefault="00F22C9C">
      <w:pPr>
        <w:pStyle w:val="a3"/>
        <w:spacing w:after="26"/>
        <w:ind w:left="345"/>
      </w:pPr>
      <w:r w:rsidRPr="0023049A">
        <w:rPr>
          <w:spacing w:val="18"/>
        </w:rPr>
        <w:t>５．販売の内訳</w:t>
      </w:r>
    </w:p>
    <w:tbl>
      <w:tblPr>
        <w:tblStyle w:val="TableNormal1"/>
        <w:tblW w:w="0" w:type="auto"/>
        <w:tblInd w:w="58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6"/>
        <w:gridCol w:w="1612"/>
        <w:gridCol w:w="3402"/>
      </w:tblGrid>
      <w:tr w:rsidR="0023049A" w:rsidRPr="0023049A" w14:paraId="5992F197" w14:textId="77777777" w:rsidTr="00A77BD7">
        <w:trPr>
          <w:trHeight w:val="74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0" w14:textId="77777777" w:rsidR="00F402EB" w:rsidRPr="0023049A" w:rsidRDefault="00F22C9C">
            <w:pPr>
              <w:pStyle w:val="TableParagraph"/>
              <w:spacing w:before="196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1" w14:textId="77777777" w:rsidR="00F402EB" w:rsidRPr="0023049A" w:rsidRDefault="00F22C9C">
            <w:pPr>
              <w:pStyle w:val="TableParagraph"/>
              <w:spacing w:before="85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販売数量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2" w14:textId="77777777" w:rsidR="00F402EB" w:rsidRPr="0023049A" w:rsidRDefault="00F22C9C">
            <w:pPr>
              <w:pStyle w:val="TableParagraph"/>
              <w:spacing w:before="1"/>
              <w:ind w:left="554" w:right="-44"/>
              <w:rPr>
                <w:sz w:val="21"/>
              </w:rPr>
            </w:pPr>
            <w:r w:rsidRPr="0023049A">
              <w:rPr>
                <w:spacing w:val="50"/>
                <w:sz w:val="21"/>
              </w:rPr>
              <w:t>（トン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3" w14:textId="77777777" w:rsidR="00F402EB" w:rsidRPr="0023049A" w:rsidRDefault="00F22C9C">
            <w:pPr>
              <w:pStyle w:val="TableParagraph"/>
              <w:spacing w:before="85"/>
              <w:ind w:left="300"/>
              <w:rPr>
                <w:sz w:val="21"/>
              </w:rPr>
            </w:pPr>
            <w:r w:rsidRPr="0023049A">
              <w:rPr>
                <w:spacing w:val="38"/>
                <w:sz w:val="21"/>
              </w:rPr>
              <w:t>販売金額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4" w14:textId="77777777" w:rsidR="00F402EB" w:rsidRPr="0023049A" w:rsidRDefault="00F22C9C">
            <w:pPr>
              <w:pStyle w:val="TableParagraph"/>
              <w:spacing w:before="1"/>
              <w:ind w:left="835" w:right="-44"/>
              <w:rPr>
                <w:sz w:val="21"/>
              </w:rPr>
            </w:pPr>
            <w:r w:rsidRPr="0023049A">
              <w:rPr>
                <w:spacing w:val="55"/>
                <w:sz w:val="21"/>
              </w:rPr>
              <w:t>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5" w14:textId="77777777" w:rsidR="00F402EB" w:rsidRPr="0023049A" w:rsidRDefault="00F22C9C">
            <w:pPr>
              <w:pStyle w:val="TableParagraph"/>
              <w:spacing w:before="117" w:line="272" w:lineRule="exact"/>
              <w:ind w:left="47"/>
              <w:jc w:val="center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備考</w:t>
            </w:r>
          </w:p>
          <w:p w14:paraId="5992F196" w14:textId="77777777" w:rsidR="00F402EB" w:rsidRPr="0023049A" w:rsidRDefault="00F22C9C">
            <w:pPr>
              <w:pStyle w:val="TableParagraph"/>
              <w:spacing w:line="233" w:lineRule="exact"/>
              <w:ind w:left="252"/>
              <w:jc w:val="center"/>
              <w:rPr>
                <w:sz w:val="18"/>
              </w:rPr>
            </w:pPr>
            <w:r w:rsidRPr="0023049A">
              <w:rPr>
                <w:spacing w:val="16"/>
                <w:sz w:val="18"/>
              </w:rPr>
              <w:t>( 主 たる魚 種及び水揚港 等 )</w:t>
            </w:r>
          </w:p>
        </w:tc>
      </w:tr>
      <w:tr w:rsidR="0023049A" w:rsidRPr="0023049A" w14:paraId="5992F1A7" w14:textId="77777777" w:rsidTr="00A77BD7">
        <w:trPr>
          <w:trHeight w:val="293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8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before="73" w:line="253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9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line="232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A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B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C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D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E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F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0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1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2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36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3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5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AC" w14:textId="77777777" w:rsidTr="00A77BD7">
        <w:trPr>
          <w:trHeight w:val="44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8" w14:textId="77777777" w:rsidR="00F402EB" w:rsidRPr="0023049A" w:rsidRDefault="00F22C9C">
            <w:pPr>
              <w:pStyle w:val="TableParagraph"/>
              <w:tabs>
                <w:tab w:val="left" w:pos="818"/>
              </w:tabs>
              <w:spacing w:before="71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AD" w14:textId="77777777" w:rsidR="00F402EB" w:rsidRPr="0023049A" w:rsidRDefault="00F402EB">
      <w:pPr>
        <w:pStyle w:val="a3"/>
        <w:spacing w:before="169"/>
      </w:pPr>
    </w:p>
    <w:p w14:paraId="5992F1AE" w14:textId="77777777" w:rsidR="00F402EB" w:rsidRPr="0023049A" w:rsidRDefault="00F22C9C">
      <w:pPr>
        <w:pStyle w:val="a3"/>
        <w:spacing w:line="319" w:lineRule="auto"/>
        <w:ind w:left="815" w:right="715" w:hanging="471"/>
      </w:pPr>
      <w:r w:rsidRPr="0023049A">
        <w:rPr>
          <w:spacing w:val="22"/>
        </w:rPr>
        <w:t>（注）</w:t>
      </w:r>
      <w:r w:rsidRPr="0023049A">
        <w:rPr>
          <w:spacing w:val="21"/>
        </w:rPr>
        <w:t>運転経費等助成分及び販売の内訳については、確定次第速やかに提出するもの</w:t>
      </w:r>
      <w:r w:rsidRPr="0023049A">
        <w:rPr>
          <w:spacing w:val="13"/>
        </w:rPr>
        <w:t>とする。</w:t>
      </w:r>
    </w:p>
    <w:p w14:paraId="5992F1AF" w14:textId="77777777" w:rsidR="00F402EB" w:rsidRPr="0023049A" w:rsidRDefault="00F402EB">
      <w:pPr>
        <w:pStyle w:val="a3"/>
        <w:spacing w:before="35"/>
      </w:pPr>
    </w:p>
    <w:p w14:paraId="5992F1B0" w14:textId="77777777" w:rsidR="00F402EB" w:rsidRPr="0023049A" w:rsidRDefault="00F22C9C">
      <w:pPr>
        <w:pStyle w:val="a3"/>
        <w:spacing w:after="35"/>
        <w:ind w:left="345"/>
      </w:pPr>
      <w:r w:rsidRPr="0023049A">
        <w:rPr>
          <w:spacing w:val="20"/>
        </w:rPr>
        <w:t>６．その他の収入の内訳</w:t>
      </w:r>
    </w:p>
    <w:tbl>
      <w:tblPr>
        <w:tblStyle w:val="TableNormal1"/>
        <w:tblW w:w="0" w:type="auto"/>
        <w:tblInd w:w="639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1"/>
        <w:gridCol w:w="3969"/>
      </w:tblGrid>
      <w:tr w:rsidR="0023049A" w:rsidRPr="0023049A" w14:paraId="5992F1B4" w14:textId="77777777" w:rsidTr="00A77BD7">
        <w:trPr>
          <w:trHeight w:val="38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1" w14:textId="77777777" w:rsidR="00F402EB" w:rsidRPr="0023049A" w:rsidRDefault="00F22C9C">
            <w:pPr>
              <w:pStyle w:val="TableParagraph"/>
              <w:spacing w:before="49"/>
              <w:ind w:right="230"/>
              <w:jc w:val="right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2" w14:textId="77777777" w:rsidR="00F402EB" w:rsidRPr="0023049A" w:rsidRDefault="00F22C9C">
            <w:pPr>
              <w:pStyle w:val="TableParagraph"/>
              <w:spacing w:before="61"/>
              <w:ind w:left="517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収入金額（円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3" w14:textId="77777777" w:rsidR="00F402EB" w:rsidRPr="0023049A" w:rsidRDefault="00F22C9C">
            <w:pPr>
              <w:pStyle w:val="TableParagraph"/>
              <w:spacing w:before="61"/>
              <w:ind w:left="48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備考</w:t>
            </w:r>
          </w:p>
        </w:tc>
      </w:tr>
      <w:tr w:rsidR="0023049A" w:rsidRPr="0023049A" w14:paraId="5992F1B8" w14:textId="77777777" w:rsidTr="00A77BD7">
        <w:trPr>
          <w:trHeight w:val="28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5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 w:line="263" w:lineRule="exact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BC" w14:textId="77777777" w:rsidTr="00A77BD7">
        <w:trPr>
          <w:trHeight w:val="3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9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7BBD0056" w:rsidR="0007362D" w:rsidRPr="0023049A" w:rsidRDefault="0007362D" w:rsidP="00DE1BCA">
      <w:pPr>
        <w:pStyle w:val="3"/>
        <w:ind w:left="0"/>
      </w:pPr>
      <w:bookmarkStart w:id="1" w:name="【別記様式第２－２号（養殖業の場合）】"/>
      <w:bookmarkStart w:id="2" w:name="【別記様式第３－１号】"/>
      <w:bookmarkEnd w:id="1"/>
      <w:bookmarkEnd w:id="2"/>
    </w:p>
    <w:sectPr w:rsidR="0007362D" w:rsidRPr="0023049A" w:rsidSect="00DE1BCA">
      <w:footerReference w:type="default" r:id="rId17"/>
      <w:pgSz w:w="11920" w:h="16850"/>
      <w:pgMar w:top="132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23C1" w14:textId="77777777" w:rsidR="00DE1BCA" w:rsidRDefault="00DE1B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66CD356C" w:rsidR="00F402EB" w:rsidRDefault="00F402E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4C5D" w14:textId="77777777" w:rsidR="00DE1BCA" w:rsidRDefault="00DE1BC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5273E68A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E884" w14:textId="77777777" w:rsidR="00DE1BCA" w:rsidRDefault="00DE1B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62EF" w14:textId="77777777" w:rsidR="00DE1BCA" w:rsidRDefault="00DE1B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6E50" w14:textId="77777777" w:rsidR="00DE1BCA" w:rsidRDefault="00DE1B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28F9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1365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2A4D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2FC0"/>
    <w:rsid w:val="00D83003"/>
    <w:rsid w:val="00D873A7"/>
    <w:rsid w:val="00D90234"/>
    <w:rsid w:val="00D904EC"/>
    <w:rsid w:val="00DB3DBC"/>
    <w:rsid w:val="00DB4FEA"/>
    <w:rsid w:val="00DB5DAC"/>
    <w:rsid w:val="00DD017B"/>
    <w:rsid w:val="00DD13C7"/>
    <w:rsid w:val="00DD48E6"/>
    <w:rsid w:val="00DE1BCA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2025-12-18T00:41:00Z</cp:lastPrinted>
  <dcterms:created xsi:type="dcterms:W3CDTF">2025-12-24T02:30:00Z</dcterms:created>
  <dcterms:modified xsi:type="dcterms:W3CDTF">2025-12-24T05:47:00Z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